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4D" w:rsidRPr="007F0502" w:rsidRDefault="00B3654D" w:rsidP="00B3654D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7F0502">
        <w:rPr>
          <w:rFonts w:ascii="Times New Roman" w:eastAsia="Times New Roman" w:hAnsi="Times New Roman" w:cs="Times New Roman"/>
          <w:b/>
          <w:bCs/>
          <w:color w:val="auto"/>
        </w:rPr>
        <w:t>АК</w:t>
      </w:r>
      <w:r w:rsidR="001E5477">
        <w:rPr>
          <w:rFonts w:ascii="Times New Roman" w:eastAsia="Times New Roman" w:hAnsi="Times New Roman" w:cs="Times New Roman"/>
          <w:b/>
          <w:bCs/>
          <w:color w:val="auto"/>
        </w:rPr>
        <w:t>ТУАЛЬНЫЕ ВОПРОСЫ МЕДИЦИНЫ ТРУДА</w:t>
      </w:r>
    </w:p>
    <w:p w:rsidR="00B3654D" w:rsidRPr="00A1279C" w:rsidRDefault="00B3654D" w:rsidP="00B3654D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F172C2" w:rsidRPr="00A1279C" w:rsidRDefault="00B3654D" w:rsidP="00A1279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1279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Место проведения: </w:t>
      </w:r>
      <w:r w:rsidR="00F172C2" w:rsidRPr="00A1279C">
        <w:rPr>
          <w:rFonts w:ascii="Times New Roman" w:hAnsi="Times New Roman"/>
          <w:color w:val="auto"/>
          <w:sz w:val="24"/>
          <w:szCs w:val="24"/>
        </w:rPr>
        <w:t>ул. Бутлерова, д. 49, УЛК, 4 этаж, кафедра гигиены, медицины труда, аудитория 403</w:t>
      </w:r>
    </w:p>
    <w:p w:rsidR="00F172C2" w:rsidRPr="00A1279C" w:rsidRDefault="00B3654D" w:rsidP="00A1279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1279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Жюри: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172C2" w:rsidRPr="00A1279C">
        <w:rPr>
          <w:rFonts w:ascii="Times New Roman" w:hAnsi="Times New Roman"/>
          <w:color w:val="auto"/>
          <w:sz w:val="24"/>
          <w:szCs w:val="24"/>
        </w:rPr>
        <w:t xml:space="preserve">д.м.н., проф. </w:t>
      </w:r>
      <w:proofErr w:type="spellStart"/>
      <w:r w:rsidR="00F172C2" w:rsidRPr="00A1279C">
        <w:rPr>
          <w:rFonts w:ascii="Times New Roman" w:hAnsi="Times New Roman"/>
          <w:color w:val="auto"/>
          <w:sz w:val="24"/>
          <w:szCs w:val="24"/>
        </w:rPr>
        <w:t>Фатхутдинова</w:t>
      </w:r>
      <w:proofErr w:type="spellEnd"/>
      <w:r w:rsidR="00F172C2" w:rsidRPr="00A1279C">
        <w:rPr>
          <w:rFonts w:ascii="Times New Roman" w:hAnsi="Times New Roman"/>
          <w:color w:val="auto"/>
          <w:sz w:val="24"/>
          <w:szCs w:val="24"/>
        </w:rPr>
        <w:t xml:space="preserve"> Л.М. (председатель); члены жюри: акад. РАН, д.м.н., проф. </w:t>
      </w:r>
      <w:proofErr w:type="spellStart"/>
      <w:r w:rsidR="00F172C2" w:rsidRPr="00A1279C">
        <w:rPr>
          <w:rFonts w:ascii="Times New Roman" w:hAnsi="Times New Roman"/>
          <w:color w:val="auto"/>
          <w:sz w:val="24"/>
          <w:szCs w:val="24"/>
        </w:rPr>
        <w:t>Амиров</w:t>
      </w:r>
      <w:proofErr w:type="spellEnd"/>
      <w:r w:rsidR="00F172C2" w:rsidRPr="00A1279C">
        <w:rPr>
          <w:rFonts w:ascii="Times New Roman" w:hAnsi="Times New Roman"/>
          <w:color w:val="auto"/>
          <w:sz w:val="24"/>
          <w:szCs w:val="24"/>
        </w:rPr>
        <w:t xml:space="preserve"> Н.Х.; д.м.н., проф. Гарипова Р.В.; к.м.н., доц. Краснощекова В.Н.; к.м.н., доц. </w:t>
      </w:r>
      <w:proofErr w:type="spellStart"/>
      <w:r w:rsidR="00F172C2" w:rsidRPr="00A1279C">
        <w:rPr>
          <w:rFonts w:ascii="Times New Roman" w:hAnsi="Times New Roman"/>
          <w:color w:val="auto"/>
          <w:sz w:val="24"/>
          <w:szCs w:val="24"/>
        </w:rPr>
        <w:t>Рахимзянов</w:t>
      </w:r>
      <w:proofErr w:type="spellEnd"/>
      <w:r w:rsidR="00F172C2" w:rsidRPr="00A1279C">
        <w:rPr>
          <w:rFonts w:ascii="Times New Roman" w:hAnsi="Times New Roman"/>
          <w:color w:val="auto"/>
          <w:sz w:val="24"/>
          <w:szCs w:val="24"/>
        </w:rPr>
        <w:t xml:space="preserve"> А.Р.</w:t>
      </w:r>
    </w:p>
    <w:p w:rsidR="00B3654D" w:rsidRPr="00A1279C" w:rsidRDefault="00B3654D" w:rsidP="00A1279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279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Модераторы: </w:t>
      </w:r>
      <w:r w:rsidR="00F172C2" w:rsidRPr="00A1279C">
        <w:rPr>
          <w:rFonts w:ascii="Times New Roman" w:hAnsi="Times New Roman"/>
          <w:color w:val="000000" w:themeColor="text1"/>
          <w:sz w:val="24"/>
          <w:szCs w:val="24"/>
        </w:rPr>
        <w:t>Алексей Кондратьев</w:t>
      </w:r>
    </w:p>
    <w:p w:rsidR="00B3654D" w:rsidRPr="007F0502" w:rsidRDefault="00B3654D" w:rsidP="0067099C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3654D" w:rsidRPr="007F0502" w:rsidRDefault="00B3654D" w:rsidP="00B3654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3654D" w:rsidRPr="007F0502" w:rsidRDefault="00B3654D" w:rsidP="00B36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F0502">
        <w:rPr>
          <w:rFonts w:ascii="Times New Roman" w:eastAsia="Times New Roman" w:hAnsi="Times New Roman" w:cs="Times New Roman"/>
          <w:b/>
          <w:bCs/>
          <w:color w:val="auto"/>
        </w:rPr>
        <w:t>УСТНЫЕ ДОКЛАДЫ:</w:t>
      </w:r>
    </w:p>
    <w:p w:rsidR="00B3654D" w:rsidRPr="00A1279C" w:rsidRDefault="00F55427" w:rsidP="00B3654D">
      <w:pPr>
        <w:pStyle w:val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1279C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А.Р.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(К</w:t>
      </w:r>
      <w:r w:rsidR="00F172C2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A1279C">
        <w:rPr>
          <w:rFonts w:ascii="Times New Roman" w:hAnsi="Times New Roman"/>
          <w:sz w:val="24"/>
          <w:szCs w:val="24"/>
        </w:rPr>
        <w:t>ЗАВИСИМОСТЬ ПРОДУКТИВНОСТИ СТУДЕНТОВ ОТ ВИДА ЗАНЯТИЙ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Научный руководитель – к.м.н., доц. </w:t>
      </w:r>
      <w:r w:rsidRPr="00A1279C">
        <w:rPr>
          <w:rFonts w:ascii="Times New Roman" w:hAnsi="Times New Roman"/>
          <w:sz w:val="24"/>
          <w:szCs w:val="24"/>
        </w:rPr>
        <w:t>Краснощекова В.Н.</w:t>
      </w:r>
    </w:p>
    <w:p w:rsidR="00F55427" w:rsidRPr="00A1279C" w:rsidRDefault="00F55427" w:rsidP="00BA3AB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79C">
        <w:rPr>
          <w:rFonts w:ascii="Times New Roman" w:hAnsi="Times New Roman"/>
          <w:sz w:val="24"/>
          <w:szCs w:val="24"/>
        </w:rPr>
        <w:t>Нургалиева Д.Р.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(К</w:t>
      </w:r>
      <w:r w:rsidR="00F172C2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A1279C">
        <w:rPr>
          <w:rFonts w:ascii="Times New Roman" w:hAnsi="Times New Roman"/>
          <w:sz w:val="24"/>
          <w:szCs w:val="24"/>
        </w:rPr>
        <w:t>РЕЗУЛЬТАТЫ ПЕРИОДИЧЕСКОГО МЕДИЦИНСКОГО ОСМОТРА РАБОТНИКОВ ЗАВОДА СИНТЕТИЧЕСКОГО КАУЧУКА ПАО НИЖНЕКАМСКНЕФТЕХИМ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Научные руководители – д.м.н., проф. </w:t>
      </w:r>
      <w:r w:rsidRPr="00A1279C">
        <w:rPr>
          <w:rFonts w:ascii="Times New Roman" w:hAnsi="Times New Roman"/>
          <w:sz w:val="24"/>
          <w:szCs w:val="24"/>
        </w:rPr>
        <w:t>Гарипова Р.В.</w:t>
      </w:r>
    </w:p>
    <w:p w:rsidR="00B96AEA" w:rsidRPr="00A1279C" w:rsidRDefault="00F55427" w:rsidP="00B96AEA">
      <w:pPr>
        <w:pStyle w:val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79C">
        <w:rPr>
          <w:rFonts w:ascii="Times New Roman" w:hAnsi="Times New Roman"/>
          <w:sz w:val="24"/>
          <w:szCs w:val="24"/>
        </w:rPr>
        <w:t>Кондратьев А.А. (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 w:rsidR="00F172C2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ГМ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У) </w:t>
      </w:r>
      <w:r w:rsidRPr="00A1279C">
        <w:rPr>
          <w:rFonts w:ascii="Times New Roman" w:hAnsi="Times New Roman"/>
          <w:sz w:val="24"/>
          <w:szCs w:val="24"/>
        </w:rPr>
        <w:t>ВЛИЯНИЕ РАБОТЫ В НОЧНОЕ ВРЕМЯ СУТОК НА ПСИХОФИЗИОЛОГИЧЕСКОЕ СОСТОЯНИЕ СТУДЕНТОВ МЕДИЦИНСКОГО ВУЗА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Научный руководитель – </w:t>
      </w:r>
      <w:r w:rsidR="00B96AEA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к.м.н., доц. </w:t>
      </w:r>
      <w:r w:rsidR="00B96AEA" w:rsidRPr="00A1279C">
        <w:rPr>
          <w:rFonts w:ascii="Times New Roman" w:hAnsi="Times New Roman"/>
          <w:sz w:val="24"/>
          <w:szCs w:val="24"/>
        </w:rPr>
        <w:t>Краснощекова В.Н.</w:t>
      </w:r>
    </w:p>
    <w:p w:rsidR="00B96AEA" w:rsidRPr="00A1279C" w:rsidRDefault="00B96AEA" w:rsidP="00B96AEA">
      <w:pPr>
        <w:pStyle w:val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1279C">
        <w:rPr>
          <w:rFonts w:ascii="Times New Roman" w:hAnsi="Times New Roman"/>
          <w:sz w:val="24"/>
          <w:szCs w:val="24"/>
        </w:rPr>
        <w:t>Гиниятуллина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Д.Д. (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 w:rsidR="00F172C2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A1279C">
        <w:rPr>
          <w:rFonts w:ascii="Times New Roman" w:hAnsi="Times New Roman"/>
          <w:sz w:val="24"/>
          <w:szCs w:val="24"/>
        </w:rPr>
        <w:t xml:space="preserve">ПРОФЕССИОНАЛЬНАЯ ЗАБОЛЕВАЕМОСТЬ РАБОТНИКОВ СУДОСТРОИТЕЛЬНОГО ЗАВОДА. 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Научный руководитель – д.м.н., проф. </w:t>
      </w:r>
      <w:r w:rsidRPr="00A1279C">
        <w:rPr>
          <w:rFonts w:ascii="Times New Roman" w:hAnsi="Times New Roman"/>
          <w:sz w:val="24"/>
          <w:szCs w:val="24"/>
        </w:rPr>
        <w:t>Гарипова Р.В.</w:t>
      </w:r>
    </w:p>
    <w:p w:rsidR="00B96AEA" w:rsidRPr="00A1279C" w:rsidRDefault="00B96AEA" w:rsidP="00B96AE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79C">
        <w:rPr>
          <w:rFonts w:ascii="Times New Roman" w:hAnsi="Times New Roman"/>
          <w:sz w:val="24"/>
          <w:szCs w:val="24"/>
        </w:rPr>
        <w:t>Кудрякова А.М. (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 w:rsidR="00F172C2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A1279C">
        <w:rPr>
          <w:rFonts w:ascii="Times New Roman" w:hAnsi="Times New Roman"/>
          <w:sz w:val="24"/>
          <w:szCs w:val="24"/>
        </w:rPr>
        <w:t xml:space="preserve">ОЦЕНКА БИОЛОГИЧЕСКОГО ВОЗРАСТА МЕДИЦИНСКИХ РАБОТНИКОВ ПУТЁМ ОПРЕДЕЛЕНИЯ ДЛИНЫ ТЕЛОМЕР МЕТОДОМ ПЦР. 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Научный руководитель – асс. </w:t>
      </w:r>
      <w:proofErr w:type="spellStart"/>
      <w:r w:rsidRPr="00A1279C">
        <w:rPr>
          <w:rFonts w:ascii="Times New Roman" w:hAnsi="Times New Roman"/>
          <w:sz w:val="24"/>
          <w:szCs w:val="24"/>
        </w:rPr>
        <w:t>Сибгатуллин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И. Я.</w:t>
      </w:r>
    </w:p>
    <w:p w:rsidR="00B3654D" w:rsidRPr="00F55427" w:rsidRDefault="00B96AEA" w:rsidP="00B96AE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A1279C">
        <w:rPr>
          <w:rFonts w:ascii="Times New Roman" w:hAnsi="Times New Roman"/>
          <w:sz w:val="24"/>
          <w:szCs w:val="24"/>
        </w:rPr>
        <w:t>Самылкин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Г.А. (К</w:t>
      </w:r>
      <w:r w:rsidR="00F172C2" w:rsidRPr="00A1279C">
        <w:rPr>
          <w:rFonts w:ascii="Times New Roman" w:hAnsi="Times New Roman"/>
          <w:sz w:val="24"/>
          <w:szCs w:val="24"/>
        </w:rPr>
        <w:t xml:space="preserve">азанский </w:t>
      </w:r>
      <w:r w:rsidRPr="00A1279C">
        <w:rPr>
          <w:rFonts w:ascii="Times New Roman" w:hAnsi="Times New Roman"/>
          <w:sz w:val="24"/>
          <w:szCs w:val="24"/>
        </w:rPr>
        <w:t xml:space="preserve">ГМУ) ЭФФЕКТИВНОСТЬ РЕАБИЛИТАЦИОННЫХ МЕРОПРИЯТИЙ ПРИ ЦЕРЕБРОВАСКУЛЯРНЫХ ЗАБОЛЕВАНИЯХ И ТРАВМАХ ГОЛОВНОГО, СПИННОГО МОЗГА, КОЛИЧЕСТВЕННЫЙ И КАЧЕСТВЕННЫЙ АНАЛИЗ ВОССТАНОВЛЕНИЯ ОБЩЕЙ И ПРОФЕССИОНАЛЬНОЙ ТРУДОСПОСОБНОСТИ. 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Научный руководитель</w:t>
      </w:r>
      <w:r w:rsidRPr="007F0502">
        <w:rPr>
          <w:rFonts w:ascii="Times New Roman" w:eastAsia="Times New Roman" w:hAnsi="Times New Roman" w:cs="Times New Roman"/>
          <w:color w:val="auto"/>
        </w:rPr>
        <w:t xml:space="preserve"> – к.м.н., доц.</w:t>
      </w:r>
      <w:r w:rsidRPr="00B96AEA">
        <w:rPr>
          <w:rFonts w:ascii="Times New Roman" w:hAnsi="Times New Roman"/>
          <w:sz w:val="24"/>
        </w:rPr>
        <w:t xml:space="preserve"> </w:t>
      </w:r>
      <w:proofErr w:type="spellStart"/>
      <w:r w:rsidRPr="005C61FC">
        <w:rPr>
          <w:rFonts w:ascii="Times New Roman" w:hAnsi="Times New Roman"/>
          <w:sz w:val="24"/>
        </w:rPr>
        <w:t>Рахимзянов</w:t>
      </w:r>
      <w:proofErr w:type="spellEnd"/>
      <w:r w:rsidRPr="005C61FC">
        <w:rPr>
          <w:rFonts w:ascii="Times New Roman" w:hAnsi="Times New Roman"/>
          <w:sz w:val="24"/>
        </w:rPr>
        <w:t xml:space="preserve"> А.Р.</w:t>
      </w:r>
    </w:p>
    <w:p w:rsidR="005E009F" w:rsidRPr="00A1279C" w:rsidRDefault="00B96AEA" w:rsidP="005E009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79C">
        <w:rPr>
          <w:rFonts w:ascii="Times New Roman" w:hAnsi="Times New Roman"/>
          <w:sz w:val="24"/>
          <w:szCs w:val="24"/>
        </w:rPr>
        <w:t xml:space="preserve">Кочеткова Т.А. 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(К</w:t>
      </w:r>
      <w:r w:rsidR="00F172C2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A1279C">
        <w:rPr>
          <w:rFonts w:ascii="Times New Roman" w:hAnsi="Times New Roman"/>
          <w:sz w:val="24"/>
          <w:szCs w:val="24"/>
        </w:rPr>
        <w:t>АНАЛИЗ ПРОФЕССИОНАЛЬНОЙ ЗАБОЛЕВАЕМОСТИ В КРУПНОМ МАШИНОСТРОИТЕЛЬНОМ ПРЕДПРИЯТИИ РЕСПУБЛИКИ ТАТАРСТАН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Научный руководитель – к.м.н., доц.</w:t>
      </w:r>
      <w:r w:rsidRPr="00A12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79C">
        <w:rPr>
          <w:rFonts w:ascii="Times New Roman" w:hAnsi="Times New Roman"/>
          <w:sz w:val="24"/>
          <w:szCs w:val="24"/>
        </w:rPr>
        <w:t>Рахимзянов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А.Р.</w:t>
      </w:r>
    </w:p>
    <w:p w:rsidR="005E009F" w:rsidRPr="00A1279C" w:rsidRDefault="00B96AEA" w:rsidP="005E009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79C">
        <w:rPr>
          <w:rFonts w:ascii="Times New Roman" w:hAnsi="Times New Roman"/>
          <w:sz w:val="24"/>
          <w:szCs w:val="24"/>
        </w:rPr>
        <w:t>Дмитренко А.Р., Андрианов М.А</w:t>
      </w:r>
      <w:r w:rsidRPr="00A1279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127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2C2" w:rsidRPr="00A127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(ВМА) </w:t>
      </w:r>
      <w:r w:rsidRPr="00A1279C">
        <w:rPr>
          <w:rFonts w:ascii="Times New Roman" w:hAnsi="Times New Roman"/>
          <w:sz w:val="24"/>
          <w:szCs w:val="24"/>
        </w:rPr>
        <w:t xml:space="preserve">ВЛИЯНИЕ ПРОФЕССИОНАЛЬНЫХ ФАКТОРОВ </w:t>
      </w:r>
      <w:r w:rsidR="005E009F" w:rsidRPr="00A1279C">
        <w:rPr>
          <w:rFonts w:ascii="Times New Roman" w:hAnsi="Times New Roman"/>
          <w:sz w:val="24"/>
          <w:szCs w:val="24"/>
        </w:rPr>
        <w:t>РИСКА НА</w:t>
      </w:r>
      <w:r w:rsidRPr="00A1279C">
        <w:rPr>
          <w:rFonts w:ascii="Times New Roman" w:hAnsi="Times New Roman"/>
          <w:sz w:val="24"/>
          <w:szCs w:val="24"/>
        </w:rPr>
        <w:t xml:space="preserve"> РЕПРОДУКТИВНУЮ СИСТЕМУ БОРТПРОВОДНИКОВ ЖЕНСКОГО ПОЛА В ГРАЖДАНСКОЙ АВИАЦИИ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Научные руководители – </w:t>
      </w:r>
      <w:r w:rsidR="005E009F" w:rsidRPr="00A1279C">
        <w:rPr>
          <w:rFonts w:ascii="Times New Roman" w:hAnsi="Times New Roman"/>
          <w:sz w:val="24"/>
          <w:szCs w:val="24"/>
        </w:rPr>
        <w:t>к.м.н., ст. преп. Тимошкова Ю.Л.,</w:t>
      </w:r>
      <w:r w:rsidR="005E009F" w:rsidRPr="00A1279C"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="005E009F" w:rsidRPr="00A1279C">
        <w:rPr>
          <w:rFonts w:ascii="Times New Roman" w:hAnsi="Times New Roman"/>
          <w:sz w:val="24"/>
          <w:szCs w:val="24"/>
        </w:rPr>
        <w:t xml:space="preserve">.м.н., ст. преп. </w:t>
      </w:r>
      <w:proofErr w:type="spellStart"/>
      <w:r w:rsidR="005E009F" w:rsidRPr="00A1279C">
        <w:rPr>
          <w:rFonts w:ascii="Times New Roman" w:hAnsi="Times New Roman"/>
          <w:sz w:val="24"/>
          <w:szCs w:val="24"/>
        </w:rPr>
        <w:t>Курманбаев</w:t>
      </w:r>
      <w:proofErr w:type="spellEnd"/>
      <w:r w:rsidR="005E009F" w:rsidRPr="00A1279C">
        <w:rPr>
          <w:rFonts w:ascii="Times New Roman" w:hAnsi="Times New Roman"/>
          <w:sz w:val="24"/>
          <w:szCs w:val="24"/>
        </w:rPr>
        <w:t xml:space="preserve"> Т.Е.</w:t>
      </w:r>
    </w:p>
    <w:p w:rsidR="005E009F" w:rsidRPr="00A1279C" w:rsidRDefault="005E009F" w:rsidP="005E009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1279C">
        <w:rPr>
          <w:rFonts w:ascii="Times New Roman" w:hAnsi="Times New Roman"/>
          <w:sz w:val="24"/>
          <w:szCs w:val="24"/>
        </w:rPr>
        <w:t>Ярмиева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З.Р.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(К</w:t>
      </w:r>
      <w:r w:rsidR="00F172C2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A1279C">
        <w:rPr>
          <w:rFonts w:ascii="Times New Roman" w:hAnsi="Times New Roman"/>
          <w:sz w:val="24"/>
          <w:szCs w:val="24"/>
        </w:rPr>
        <w:t>ПРОФЕССИОНАЛЬНЫЕ ЗАБОЛЕВАНИЯ С ПОРАЖЕНИЕМ ОРГАНОВ МОЧЕВЫДЕЛИТЕЛЬНОЙ СИСТЕМЫ ОТ ВОЗДЕЙСТВИЯ БИОЛОГИЧЕСКИХ ФАКТОРОВ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Научные руководители – </w:t>
      </w:r>
      <w:r w:rsidRPr="00A1279C">
        <w:rPr>
          <w:rFonts w:ascii="Times New Roman" w:hAnsi="Times New Roman"/>
          <w:sz w:val="24"/>
          <w:szCs w:val="24"/>
        </w:rPr>
        <w:t>д.м.н., проф. Гарипова Р.В.,</w:t>
      </w:r>
      <w:r w:rsidRPr="00A1279C"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Pr="00A1279C">
        <w:rPr>
          <w:rFonts w:ascii="Times New Roman" w:hAnsi="Times New Roman"/>
          <w:sz w:val="24"/>
          <w:szCs w:val="24"/>
        </w:rPr>
        <w:t>.м.н., доц. Архипов Е.В.</w:t>
      </w:r>
    </w:p>
    <w:p w:rsidR="005E009F" w:rsidRPr="00A1279C" w:rsidRDefault="005E009F" w:rsidP="005E009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1279C">
        <w:rPr>
          <w:rFonts w:ascii="Times New Roman" w:hAnsi="Times New Roman"/>
          <w:sz w:val="24"/>
          <w:szCs w:val="24"/>
        </w:rPr>
        <w:t>Кремезная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Д.С.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(К</w:t>
      </w:r>
      <w:r w:rsidR="00F172C2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A1279C">
        <w:rPr>
          <w:rFonts w:ascii="Times New Roman" w:hAnsi="Times New Roman"/>
          <w:sz w:val="24"/>
          <w:szCs w:val="24"/>
        </w:rPr>
        <w:t>СОСТОЯНИЕ ЗДОРОВЬЯ МЕДИЦИНСКИХ РАБОТНИКОВ ПРОТИВОТУБЕРКУЛЕЗНОЙ СЛУЖБЫ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Научный руководитель – к.м.н., доц.</w:t>
      </w:r>
      <w:r w:rsidRPr="00A12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79C">
        <w:rPr>
          <w:rFonts w:ascii="Times New Roman" w:hAnsi="Times New Roman"/>
          <w:sz w:val="24"/>
          <w:szCs w:val="24"/>
        </w:rPr>
        <w:t>Рахимзянов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А.Р.</w:t>
      </w:r>
    </w:p>
    <w:p w:rsidR="005E009F" w:rsidRPr="00A1279C" w:rsidRDefault="005E009F" w:rsidP="005E009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1279C">
        <w:rPr>
          <w:rFonts w:ascii="Times New Roman" w:hAnsi="Times New Roman"/>
          <w:sz w:val="24"/>
          <w:szCs w:val="24"/>
        </w:rPr>
        <w:t>Салахутдинова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Э.Ф.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(К</w:t>
      </w:r>
      <w:r w:rsidR="00F172C2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A1279C">
        <w:rPr>
          <w:rFonts w:ascii="Times New Roman" w:hAnsi="Times New Roman"/>
          <w:sz w:val="24"/>
          <w:szCs w:val="24"/>
        </w:rPr>
        <w:t xml:space="preserve">ГИГИЕНИЧЕСКАЯ ОЦЕНКА УСЛОВИЙ ТРУДА РАБОТАЮЩИХ В КРУПНОМ МАШИНОСТРОИТЕЛЬНОМ ПРЕДПРИЯТИИ И ОЦЕНКА ЭФФЕКТИВНОСТИ МЕТОДОВ РАННЕЙ КОРРЕКЦИИ НАРУШЕНИЙ СЛУХА В УСЛОВИЯХ САНАТОРИЯ-ПРОФИЛАКТОРИЯ.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Научные руководители – к.м.н., доц. </w:t>
      </w:r>
      <w:proofErr w:type="spellStart"/>
      <w:r w:rsidRPr="00A1279C">
        <w:rPr>
          <w:rFonts w:ascii="Times New Roman" w:hAnsi="Times New Roman"/>
          <w:sz w:val="24"/>
          <w:szCs w:val="24"/>
        </w:rPr>
        <w:t>Рахимзянов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А.Р.</w:t>
      </w:r>
    </w:p>
    <w:p w:rsidR="0049566E" w:rsidRPr="00A1279C" w:rsidRDefault="005E009F" w:rsidP="0049566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1279C">
        <w:rPr>
          <w:rFonts w:ascii="Times New Roman" w:hAnsi="Times New Roman"/>
          <w:sz w:val="24"/>
          <w:szCs w:val="24"/>
        </w:rPr>
        <w:t>Алендеева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К.А.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>(К</w:t>
      </w:r>
      <w:r w:rsidR="00F172C2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A1279C">
        <w:rPr>
          <w:rFonts w:ascii="Times New Roman" w:hAnsi="Times New Roman"/>
          <w:sz w:val="24"/>
          <w:szCs w:val="24"/>
        </w:rPr>
        <w:t>ЭФФЕКТЫ ВОЗДЕЙСТВИЯ ФАКТОРОВ ПР</w:t>
      </w:r>
      <w:r w:rsidR="00971155" w:rsidRPr="00A1279C">
        <w:rPr>
          <w:rFonts w:ascii="Times New Roman" w:hAnsi="Times New Roman"/>
          <w:sz w:val="24"/>
          <w:szCs w:val="24"/>
        </w:rPr>
        <w:t>ОИЗВОДСТВЕННОЙ</w:t>
      </w:r>
      <w:r w:rsidRPr="00A1279C">
        <w:rPr>
          <w:rFonts w:ascii="Times New Roman" w:hAnsi="Times New Roman"/>
          <w:sz w:val="24"/>
          <w:szCs w:val="24"/>
        </w:rPr>
        <w:t xml:space="preserve"> СРЕДЫ</w:t>
      </w:r>
      <w:r w:rsidRPr="005E009F">
        <w:rPr>
          <w:rFonts w:ascii="Times New Roman" w:hAnsi="Times New Roman"/>
          <w:sz w:val="24"/>
        </w:rPr>
        <w:t xml:space="preserve"> И ЭФФЕКТИВНОСТЬ РАННЕГО </w:t>
      </w:r>
      <w:r w:rsidRPr="005E009F">
        <w:rPr>
          <w:rFonts w:ascii="Times New Roman" w:hAnsi="Times New Roman"/>
          <w:sz w:val="24"/>
        </w:rPr>
        <w:lastRenderedPageBreak/>
        <w:t>ВОССТАНОВИТЕЛЬНОГО ЛЕЧЕНИЯ ПРИ ПОДОЗРЕНИИ НА ПАТОЛОГИЮ РЕСПИРАТОРНОГО ТРАКТА</w:t>
      </w:r>
      <w:r w:rsidR="00B3654D" w:rsidRPr="005E009F">
        <w:rPr>
          <w:rFonts w:ascii="Times New Roman" w:eastAsia="Times New Roman" w:hAnsi="Times New Roman" w:cs="Times New Roman"/>
          <w:color w:val="auto"/>
        </w:rPr>
        <w:t xml:space="preserve">. </w:t>
      </w:r>
      <w:r w:rsidR="00B3654D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Научный руководитель – к.м.н., доц. </w:t>
      </w:r>
      <w:proofErr w:type="spellStart"/>
      <w:r w:rsidRPr="00A1279C">
        <w:rPr>
          <w:rFonts w:ascii="Times New Roman" w:hAnsi="Times New Roman"/>
          <w:sz w:val="24"/>
          <w:szCs w:val="24"/>
        </w:rPr>
        <w:t>Рахимзянов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А.Р.</w:t>
      </w:r>
    </w:p>
    <w:p w:rsidR="0049566E" w:rsidRPr="00A1279C" w:rsidRDefault="005E009F" w:rsidP="0049566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79C">
        <w:rPr>
          <w:rFonts w:ascii="Times New Roman" w:hAnsi="Times New Roman"/>
          <w:sz w:val="24"/>
          <w:szCs w:val="24"/>
        </w:rPr>
        <w:t xml:space="preserve">Плетнева О.О. </w:t>
      </w:r>
      <w:r w:rsidR="00971155" w:rsidRPr="00A127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(УГМУ) </w:t>
      </w:r>
      <w:r w:rsidR="0049566E" w:rsidRPr="00A1279C">
        <w:rPr>
          <w:rFonts w:ascii="Times New Roman" w:hAnsi="Times New Roman"/>
          <w:sz w:val="24"/>
          <w:szCs w:val="24"/>
        </w:rPr>
        <w:t>ГИГИЕНИЧЕСКАЯ ОЦЕНКА УСЛОВИЙ ТРУДА ПЕДАГОГОВ ОБЩЕОБРАЗОВАТЕЛЬНЫХ ОРГАНИЗАЦИЙ</w:t>
      </w:r>
      <w:r w:rsidR="0049566E" w:rsidRPr="00A127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Научный руководитель – асс. </w:t>
      </w:r>
      <w:r w:rsidR="0049566E" w:rsidRPr="00A1279C">
        <w:rPr>
          <w:rFonts w:ascii="Times New Roman" w:hAnsi="Times New Roman"/>
          <w:sz w:val="24"/>
          <w:szCs w:val="24"/>
        </w:rPr>
        <w:t>Данилова М. А.</w:t>
      </w:r>
      <w:bookmarkStart w:id="0" w:name="_GoBack"/>
      <w:bookmarkEnd w:id="0"/>
    </w:p>
    <w:p w:rsidR="0049566E" w:rsidRPr="00971155" w:rsidRDefault="0049566E" w:rsidP="0049566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1279C">
        <w:rPr>
          <w:rFonts w:ascii="Times New Roman" w:hAnsi="Times New Roman"/>
          <w:sz w:val="24"/>
          <w:szCs w:val="24"/>
        </w:rPr>
        <w:t>Миназетдинова</w:t>
      </w:r>
      <w:proofErr w:type="spellEnd"/>
      <w:r w:rsidRPr="00A1279C">
        <w:rPr>
          <w:rFonts w:ascii="Times New Roman" w:hAnsi="Times New Roman"/>
          <w:sz w:val="24"/>
          <w:szCs w:val="24"/>
        </w:rPr>
        <w:t xml:space="preserve"> З.С. (К</w:t>
      </w:r>
      <w:r w:rsidR="00971155" w:rsidRPr="00A1279C">
        <w:rPr>
          <w:rFonts w:ascii="Times New Roman" w:hAnsi="Times New Roman"/>
          <w:sz w:val="24"/>
          <w:szCs w:val="24"/>
        </w:rPr>
        <w:t xml:space="preserve">азанский </w:t>
      </w:r>
      <w:r w:rsidRPr="00A1279C">
        <w:rPr>
          <w:rFonts w:ascii="Times New Roman" w:hAnsi="Times New Roman"/>
          <w:sz w:val="24"/>
          <w:szCs w:val="24"/>
        </w:rPr>
        <w:t>ГМУ) АНАЛИЗ СОСТОЯНИЯ ЗДОРОВЬЯ</w:t>
      </w:r>
      <w:r w:rsidRPr="0049566E">
        <w:rPr>
          <w:rFonts w:ascii="Times New Roman" w:hAnsi="Times New Roman"/>
          <w:sz w:val="24"/>
        </w:rPr>
        <w:t xml:space="preserve"> РАБОТНИ</w:t>
      </w:r>
      <w:r w:rsidRPr="00971155">
        <w:rPr>
          <w:rFonts w:ascii="Times New Roman" w:hAnsi="Times New Roman"/>
          <w:sz w:val="24"/>
          <w:szCs w:val="24"/>
        </w:rPr>
        <w:t>КОВ УПРАВЛЕНИЯ ЖЕЛЕЗНОДОРОЖНОГО ТРАНСПОРТА ПАО «НИЖНЕКАМСКНЕФТЕХИМ» ПО ДАННЫМ ПЕРИОДИЧЕСКОГО МЕДИЦИНСКОГО ОСМОТРА</w:t>
      </w:r>
      <w:r w:rsidR="00B3654D"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Научный руководитель – </w:t>
      </w:r>
      <w:r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д.м.н., проф. </w:t>
      </w:r>
      <w:r w:rsidRPr="00971155">
        <w:rPr>
          <w:rFonts w:ascii="Times New Roman" w:hAnsi="Times New Roman"/>
          <w:sz w:val="24"/>
          <w:szCs w:val="24"/>
        </w:rPr>
        <w:t>Гарипова Р.В.</w:t>
      </w:r>
    </w:p>
    <w:p w:rsidR="00EF454A" w:rsidRPr="00971155" w:rsidRDefault="0049566E" w:rsidP="00EF454A">
      <w:pPr>
        <w:pStyle w:val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71155">
        <w:rPr>
          <w:rFonts w:ascii="Times New Roman" w:hAnsi="Times New Roman"/>
          <w:sz w:val="24"/>
          <w:szCs w:val="24"/>
        </w:rPr>
        <w:t>Миргалиева</w:t>
      </w:r>
      <w:proofErr w:type="spellEnd"/>
      <w:r w:rsidRPr="00971155">
        <w:rPr>
          <w:rFonts w:ascii="Times New Roman" w:hAnsi="Times New Roman"/>
          <w:sz w:val="24"/>
          <w:szCs w:val="24"/>
        </w:rPr>
        <w:t xml:space="preserve"> Р.А. </w:t>
      </w:r>
      <w:r w:rsidR="00B3654D"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>(К</w:t>
      </w:r>
      <w:r w:rsidR="00971155"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="00B3654D"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="00EF454A" w:rsidRPr="00971155">
        <w:rPr>
          <w:rFonts w:ascii="Times New Roman" w:hAnsi="Times New Roman"/>
          <w:sz w:val="24"/>
          <w:szCs w:val="24"/>
        </w:rPr>
        <w:t>АНАЛИЗ СОСТОЯНИЯ ЗДОРОВЬЯ РАБОТНИКОВ ЗАВОДА ПО ПРОИЗВОДСТВУ ДИВИНИЛА И УГЛЕВОДОРОДНОГО СЫРЬЯ ПАО «НИЖНЕКАМСКНЕФТЕХИМ»</w:t>
      </w:r>
      <w:r w:rsidR="00EF454A"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Научный руководитель – д.м.н., проф. </w:t>
      </w:r>
      <w:r w:rsidR="00EF454A" w:rsidRPr="00971155">
        <w:rPr>
          <w:rFonts w:ascii="Times New Roman" w:hAnsi="Times New Roman"/>
          <w:sz w:val="24"/>
          <w:szCs w:val="24"/>
        </w:rPr>
        <w:t>Гарипова Р.В.</w:t>
      </w:r>
    </w:p>
    <w:p w:rsidR="004E581E" w:rsidRPr="00971155" w:rsidRDefault="004E581E" w:rsidP="00EF454A">
      <w:pPr>
        <w:pStyle w:val="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F172C2" w:rsidRPr="00971155" w:rsidRDefault="00F172C2" w:rsidP="00F172C2">
      <w:pPr>
        <w:pStyle w:val="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7115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СТЕНДОВЫЕ ДОКЛАДЫ:</w:t>
      </w:r>
    </w:p>
    <w:p w:rsidR="00F172C2" w:rsidRPr="00971155" w:rsidRDefault="00F172C2" w:rsidP="00F172C2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71155">
        <w:rPr>
          <w:rFonts w:ascii="Times New Roman" w:hAnsi="Times New Roman"/>
          <w:sz w:val="24"/>
          <w:szCs w:val="24"/>
        </w:rPr>
        <w:t>Хисамутдинова</w:t>
      </w:r>
      <w:proofErr w:type="spellEnd"/>
      <w:r w:rsidRPr="00971155">
        <w:rPr>
          <w:rFonts w:ascii="Times New Roman" w:hAnsi="Times New Roman"/>
          <w:sz w:val="24"/>
          <w:szCs w:val="24"/>
        </w:rPr>
        <w:t xml:space="preserve"> Р.Т.</w:t>
      </w:r>
      <w:r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(К</w:t>
      </w:r>
      <w:r w:rsidR="00971155"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971155">
        <w:rPr>
          <w:rFonts w:ascii="Times New Roman" w:hAnsi="Times New Roman"/>
          <w:sz w:val="24"/>
          <w:szCs w:val="24"/>
        </w:rPr>
        <w:t>МЕДИЦИНСКАЯ РЕФОРМА</w:t>
      </w:r>
      <w:r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Научный руководитель – асс. </w:t>
      </w:r>
      <w:proofErr w:type="spellStart"/>
      <w:r w:rsidRPr="00971155">
        <w:rPr>
          <w:rFonts w:ascii="Times New Roman" w:hAnsi="Times New Roman"/>
          <w:sz w:val="24"/>
          <w:szCs w:val="24"/>
        </w:rPr>
        <w:t>Сибгатуллин</w:t>
      </w:r>
      <w:proofErr w:type="spellEnd"/>
      <w:r w:rsidRPr="00971155">
        <w:rPr>
          <w:rFonts w:ascii="Times New Roman" w:hAnsi="Times New Roman"/>
          <w:sz w:val="24"/>
          <w:szCs w:val="24"/>
        </w:rPr>
        <w:t xml:space="preserve"> И. Я.</w:t>
      </w:r>
    </w:p>
    <w:p w:rsidR="00F172C2" w:rsidRPr="00971155" w:rsidRDefault="00F172C2" w:rsidP="00F172C2">
      <w:pPr>
        <w:pStyle w:val="1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1155">
        <w:rPr>
          <w:rFonts w:ascii="Times New Roman" w:hAnsi="Times New Roman"/>
          <w:sz w:val="24"/>
          <w:szCs w:val="24"/>
        </w:rPr>
        <w:t>Кадырова</w:t>
      </w:r>
      <w:r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Ю.И. (К</w:t>
      </w:r>
      <w:r w:rsidR="00971155"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азанский </w:t>
      </w:r>
      <w:r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ГМУ) </w:t>
      </w:r>
      <w:r w:rsidRPr="00971155">
        <w:rPr>
          <w:rFonts w:ascii="Times New Roman" w:hAnsi="Times New Roman"/>
          <w:sz w:val="24"/>
          <w:szCs w:val="24"/>
        </w:rPr>
        <w:t>ОЦЕНКА ВЛИЯНИЯ ПСИХОФИЗИОЛОГИЧЕКИХ ФАКТОРОВ НА ФУНКЦИОНАЛЬНОЕ СОТОЯНИЕ ОРГАНИЗМА СТУДЕНТА В ПРОЦЕССЕ ПОДГОТОВКИ К ЭКЗАМЕНАЦИОННОЙ СЕССИИ</w:t>
      </w:r>
      <w:r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Научный руководитель – к.м.н., доц. </w:t>
      </w:r>
      <w:r w:rsidRPr="00971155">
        <w:rPr>
          <w:rFonts w:ascii="Times New Roman" w:hAnsi="Times New Roman"/>
          <w:sz w:val="24"/>
          <w:szCs w:val="24"/>
        </w:rPr>
        <w:t>Краснощекова В.Н.</w:t>
      </w:r>
    </w:p>
    <w:p w:rsidR="00971155" w:rsidRPr="00971155" w:rsidRDefault="00971155" w:rsidP="00971155">
      <w:pPr>
        <w:pStyle w:val="1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1155">
        <w:rPr>
          <w:rFonts w:ascii="Times New Roman" w:hAnsi="Times New Roman"/>
          <w:color w:val="auto"/>
          <w:sz w:val="24"/>
          <w:szCs w:val="24"/>
        </w:rPr>
        <w:t xml:space="preserve">Нуриева Э.И., Осипова К.В. </w:t>
      </w:r>
      <w:r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>(Казанский ГМУ)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45188">
        <w:rPr>
          <w:rFonts w:ascii="Times New Roman" w:hAnsi="Times New Roman"/>
          <w:color w:val="auto"/>
          <w:sz w:val="24"/>
          <w:szCs w:val="24"/>
        </w:rPr>
        <w:t>П</w:t>
      </w:r>
      <w:r w:rsidRPr="00E011CE">
        <w:rPr>
          <w:rFonts w:ascii="Times New Roman" w:hAnsi="Times New Roman"/>
          <w:color w:val="auto"/>
          <w:sz w:val="24"/>
          <w:szCs w:val="24"/>
        </w:rPr>
        <w:t>РОФИЛАКТИЧЕСКИЕ МЕРОПРИЯТИЯ ДЛЯ ПРЕДУПРЕЖДЕНИЯ ФОРМИРОВАНИЯ СТРЕССОВЫХ СОСТОЯНИЙ СТУДЕНТОВ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9711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Научный руководитель – к.м.н., доц. </w:t>
      </w:r>
      <w:r w:rsidRPr="00971155">
        <w:rPr>
          <w:rFonts w:ascii="Times New Roman" w:hAnsi="Times New Roman"/>
          <w:sz w:val="24"/>
          <w:szCs w:val="24"/>
        </w:rPr>
        <w:t>Краснощекова В.Н.</w:t>
      </w:r>
    </w:p>
    <w:p w:rsidR="00F172C2" w:rsidRPr="00971155" w:rsidRDefault="00F172C2" w:rsidP="00971155">
      <w:pPr>
        <w:pStyle w:val="1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172C2" w:rsidRPr="00EF454A" w:rsidRDefault="00F172C2" w:rsidP="00F172C2">
      <w:pPr>
        <w:pStyle w:val="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F172C2" w:rsidRPr="00EF454A" w:rsidSect="00B365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7C9F"/>
    <w:multiLevelType w:val="hybridMultilevel"/>
    <w:tmpl w:val="81DC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183C"/>
    <w:multiLevelType w:val="hybridMultilevel"/>
    <w:tmpl w:val="059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38BC"/>
    <w:multiLevelType w:val="hybridMultilevel"/>
    <w:tmpl w:val="A19A3502"/>
    <w:lvl w:ilvl="0" w:tplc="41D02602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45F2D"/>
    <w:multiLevelType w:val="hybridMultilevel"/>
    <w:tmpl w:val="60B2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A3265"/>
    <w:multiLevelType w:val="hybridMultilevel"/>
    <w:tmpl w:val="059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4D"/>
    <w:rsid w:val="000B4967"/>
    <w:rsid w:val="001439DF"/>
    <w:rsid w:val="001E5477"/>
    <w:rsid w:val="003C5FED"/>
    <w:rsid w:val="0049566E"/>
    <w:rsid w:val="004E581E"/>
    <w:rsid w:val="00591208"/>
    <w:rsid w:val="005E009F"/>
    <w:rsid w:val="0067099C"/>
    <w:rsid w:val="00721D73"/>
    <w:rsid w:val="00971155"/>
    <w:rsid w:val="00A1279C"/>
    <w:rsid w:val="00A233FA"/>
    <w:rsid w:val="00B3654D"/>
    <w:rsid w:val="00B96AEA"/>
    <w:rsid w:val="00BC5002"/>
    <w:rsid w:val="00CF4969"/>
    <w:rsid w:val="00D95A7B"/>
    <w:rsid w:val="00EF454A"/>
    <w:rsid w:val="00F172C2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1EA3-ABC8-4E32-A8BD-CF38D35C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4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3654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Шакиров;Совет СНО им. И.А. Студенцовой</dc:creator>
  <cp:keywords>снокгму;форумбелыецветы</cp:keywords>
  <dc:description/>
  <cp:lastModifiedBy>Пользователь</cp:lastModifiedBy>
  <cp:revision>4</cp:revision>
  <dcterms:created xsi:type="dcterms:W3CDTF">2023-02-15T17:14:00Z</dcterms:created>
  <dcterms:modified xsi:type="dcterms:W3CDTF">2023-02-22T00:13:00Z</dcterms:modified>
</cp:coreProperties>
</file>